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9F226" w14:textId="77777777" w:rsidR="00E65EF4" w:rsidRDefault="00E65EF4" w:rsidP="00E65EF4">
      <w:pPr>
        <w:ind w:left="1440" w:hanging="360"/>
      </w:pPr>
    </w:p>
    <w:tbl>
      <w:tblPr>
        <w:tblStyle w:val="TableGrid"/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60"/>
        <w:gridCol w:w="2160"/>
        <w:gridCol w:w="900"/>
        <w:gridCol w:w="5040"/>
      </w:tblGrid>
      <w:tr w:rsidR="00D26165" w:rsidRPr="00E65EF4" w14:paraId="356DB579" w14:textId="77777777" w:rsidTr="00D26165">
        <w:trPr>
          <w:trHeight w:val="710"/>
        </w:trPr>
        <w:tc>
          <w:tcPr>
            <w:tcW w:w="9360" w:type="dxa"/>
            <w:gridSpan w:val="4"/>
          </w:tcPr>
          <w:p w14:paraId="338CA39E" w14:textId="6A8B2577" w:rsidR="00D26165" w:rsidRPr="00E65EF4" w:rsidRDefault="00D26165" w:rsidP="00477CC2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Piano Board Skills Assessment Instructions </w:t>
            </w:r>
            <w:r w:rsidR="00477CC2">
              <w:rPr>
                <w:rFonts w:eastAsia="Times New Roman"/>
                <w:b/>
                <w:bCs/>
                <w:sz w:val="28"/>
                <w:szCs w:val="28"/>
              </w:rPr>
              <w:t>–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="00477CC2">
              <w:rPr>
                <w:rFonts w:eastAsia="Times New Roman"/>
                <w:b/>
                <w:bCs/>
                <w:sz w:val="28"/>
                <w:szCs w:val="28"/>
              </w:rPr>
              <w:t xml:space="preserve">Enter your name. Then, rate each of </w:t>
            </w:r>
            <w:r w:rsidR="00C17DBA">
              <w:rPr>
                <w:rFonts w:eastAsia="Times New Roman"/>
                <w:b/>
                <w:bCs/>
                <w:sz w:val="28"/>
                <w:szCs w:val="28"/>
              </w:rPr>
              <w:t>your</w:t>
            </w:r>
            <w:r w:rsidR="00477CC2">
              <w:rPr>
                <w:rFonts w:eastAsia="Times New Roman"/>
                <w:b/>
                <w:bCs/>
                <w:sz w:val="28"/>
                <w:szCs w:val="28"/>
              </w:rPr>
              <w:t xml:space="preserve"> skill areas listed with a 3, 2 or 1 using the rating definitions below the table. Make comments if you feel inclined – not necessary. Email your completed form to Herb Wainer (herwai@horinc.com).</w:t>
            </w:r>
          </w:p>
        </w:tc>
      </w:tr>
      <w:tr w:rsidR="00D26165" w:rsidRPr="00E65EF4" w14:paraId="71F6D1E7" w14:textId="77777777" w:rsidTr="00D26165">
        <w:trPr>
          <w:trHeight w:val="710"/>
        </w:trPr>
        <w:tc>
          <w:tcPr>
            <w:tcW w:w="3420" w:type="dxa"/>
            <w:gridSpan w:val="2"/>
            <w:tcBorders>
              <w:right w:val="nil"/>
            </w:tcBorders>
            <w:vAlign w:val="center"/>
          </w:tcPr>
          <w:p w14:paraId="066B1E6D" w14:textId="56848E9B" w:rsidR="00D26165" w:rsidRPr="00E65EF4" w:rsidRDefault="00D26165" w:rsidP="00D2616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567AF897" w14:textId="77777777" w:rsidR="00D26165" w:rsidRDefault="00D26165" w:rsidP="00D26165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nil"/>
            </w:tcBorders>
          </w:tcPr>
          <w:p w14:paraId="469F8D26" w14:textId="77777777" w:rsidR="00D26165" w:rsidRPr="00E65EF4" w:rsidRDefault="00D26165" w:rsidP="00E65EF4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D26165" w:rsidRPr="00E65EF4" w14:paraId="2B040F1E" w14:textId="77777777" w:rsidTr="00D26165">
        <w:trPr>
          <w:trHeight w:val="170"/>
        </w:trPr>
        <w:tc>
          <w:tcPr>
            <w:tcW w:w="9360" w:type="dxa"/>
            <w:gridSpan w:val="4"/>
            <w:shd w:val="clear" w:color="auto" w:fill="0D0D0D" w:themeFill="text1" w:themeFillTint="F2"/>
          </w:tcPr>
          <w:p w14:paraId="27E583F5" w14:textId="77777777" w:rsidR="00D26165" w:rsidRPr="00D26165" w:rsidRDefault="00D26165" w:rsidP="00E65EF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E65EF4" w:rsidRPr="00E65EF4" w14:paraId="3439B840" w14:textId="77777777" w:rsidTr="000C2019">
        <w:tc>
          <w:tcPr>
            <w:tcW w:w="3420" w:type="dxa"/>
            <w:gridSpan w:val="2"/>
          </w:tcPr>
          <w:p w14:paraId="7AE10F17" w14:textId="53CD4668" w:rsidR="00E65EF4" w:rsidRPr="00E65EF4" w:rsidRDefault="00E65EF4" w:rsidP="00E65EF4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65EF4">
              <w:rPr>
                <w:rFonts w:eastAsia="Times New Roman"/>
                <w:b/>
                <w:bCs/>
                <w:sz w:val="28"/>
                <w:szCs w:val="28"/>
              </w:rPr>
              <w:t>Skill</w:t>
            </w:r>
          </w:p>
        </w:tc>
        <w:tc>
          <w:tcPr>
            <w:tcW w:w="900" w:type="dxa"/>
          </w:tcPr>
          <w:p w14:paraId="270CDB72" w14:textId="70369F12" w:rsidR="00E65EF4" w:rsidRPr="00E65EF4" w:rsidRDefault="00E65EF4" w:rsidP="00E65EF4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Rate*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334B6215" w14:textId="64CB8674" w:rsidR="00E65EF4" w:rsidRPr="00E65EF4" w:rsidRDefault="00E65EF4" w:rsidP="00E65EF4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65EF4">
              <w:rPr>
                <w:rFonts w:eastAsia="Times New Roman"/>
                <w:b/>
                <w:bCs/>
                <w:sz w:val="28"/>
                <w:szCs w:val="28"/>
              </w:rPr>
              <w:t>Comments (optional)</w:t>
            </w:r>
          </w:p>
        </w:tc>
      </w:tr>
      <w:tr w:rsidR="001D0692" w14:paraId="2E12AE9D" w14:textId="77777777" w:rsidTr="00791822">
        <w:tc>
          <w:tcPr>
            <w:tcW w:w="3420" w:type="dxa"/>
            <w:gridSpan w:val="2"/>
          </w:tcPr>
          <w:p w14:paraId="255E42B9" w14:textId="38380281" w:rsidR="001D0692" w:rsidRPr="00D26165" w:rsidRDefault="001D0692" w:rsidP="00D26165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D26165">
              <w:rPr>
                <w:rFonts w:eastAsia="Times New Roman"/>
                <w:sz w:val="24"/>
                <w:szCs w:val="24"/>
              </w:rPr>
              <w:t>Organization leadership</w:t>
            </w:r>
          </w:p>
        </w:tc>
        <w:tc>
          <w:tcPr>
            <w:tcW w:w="900" w:type="dxa"/>
          </w:tcPr>
          <w:p w14:paraId="2C327406" w14:textId="77777777" w:rsidR="001D0692" w:rsidRDefault="001D0692" w:rsidP="00E65EF4">
            <w:pPr>
              <w:rPr>
                <w:rFonts w:eastAsia="Times New Roman"/>
              </w:rPr>
            </w:pPr>
          </w:p>
        </w:tc>
        <w:tc>
          <w:tcPr>
            <w:tcW w:w="5040" w:type="dxa"/>
            <w:vMerge w:val="restart"/>
          </w:tcPr>
          <w:p w14:paraId="2699C23A" w14:textId="77777777" w:rsidR="001D0692" w:rsidRDefault="001D0692" w:rsidP="00E65EF4">
            <w:pPr>
              <w:rPr>
                <w:rFonts w:eastAsia="Times New Roman"/>
              </w:rPr>
            </w:pPr>
            <w:bookmarkStart w:id="0" w:name="_GoBack"/>
            <w:bookmarkEnd w:id="0"/>
          </w:p>
        </w:tc>
      </w:tr>
      <w:tr w:rsidR="001D0692" w14:paraId="64E8575E" w14:textId="77777777" w:rsidTr="00791822">
        <w:tc>
          <w:tcPr>
            <w:tcW w:w="3420" w:type="dxa"/>
            <w:gridSpan w:val="2"/>
          </w:tcPr>
          <w:p w14:paraId="699DF34C" w14:textId="2E5FB781" w:rsidR="001D0692" w:rsidRPr="00D26165" w:rsidRDefault="001D0692" w:rsidP="00D26165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D26165">
              <w:rPr>
                <w:rFonts w:eastAsia="Times New Roman"/>
                <w:sz w:val="24"/>
                <w:szCs w:val="24"/>
              </w:rPr>
              <w:t>Marketing &amp; Promotion</w:t>
            </w:r>
          </w:p>
        </w:tc>
        <w:tc>
          <w:tcPr>
            <w:tcW w:w="900" w:type="dxa"/>
          </w:tcPr>
          <w:p w14:paraId="6B8BA5F0" w14:textId="77777777" w:rsidR="001D0692" w:rsidRDefault="001D0692" w:rsidP="00E65EF4">
            <w:pPr>
              <w:rPr>
                <w:rFonts w:eastAsia="Times New Roman"/>
              </w:rPr>
            </w:pPr>
          </w:p>
        </w:tc>
        <w:tc>
          <w:tcPr>
            <w:tcW w:w="5040" w:type="dxa"/>
            <w:vMerge/>
          </w:tcPr>
          <w:p w14:paraId="6769E7A3" w14:textId="77777777" w:rsidR="001D0692" w:rsidRDefault="001D0692" w:rsidP="00E65EF4">
            <w:pPr>
              <w:rPr>
                <w:rFonts w:eastAsia="Times New Roman"/>
              </w:rPr>
            </w:pPr>
          </w:p>
        </w:tc>
      </w:tr>
      <w:tr w:rsidR="001D0692" w14:paraId="10BCA14C" w14:textId="77777777" w:rsidTr="00791822">
        <w:tc>
          <w:tcPr>
            <w:tcW w:w="3420" w:type="dxa"/>
            <w:gridSpan w:val="2"/>
          </w:tcPr>
          <w:p w14:paraId="4789D5EF" w14:textId="0F23DA29" w:rsidR="001D0692" w:rsidRPr="00D26165" w:rsidRDefault="001D0692" w:rsidP="00D26165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D26165">
              <w:rPr>
                <w:rFonts w:eastAsia="Times New Roman"/>
                <w:sz w:val="24"/>
                <w:szCs w:val="24"/>
              </w:rPr>
              <w:t>Grant writing/foundation funding navigation</w:t>
            </w:r>
          </w:p>
        </w:tc>
        <w:tc>
          <w:tcPr>
            <w:tcW w:w="900" w:type="dxa"/>
          </w:tcPr>
          <w:p w14:paraId="0DE0FB42" w14:textId="77777777" w:rsidR="001D0692" w:rsidRDefault="001D0692" w:rsidP="00E65EF4">
            <w:pPr>
              <w:rPr>
                <w:rFonts w:eastAsia="Times New Roman"/>
              </w:rPr>
            </w:pPr>
          </w:p>
        </w:tc>
        <w:tc>
          <w:tcPr>
            <w:tcW w:w="5040" w:type="dxa"/>
            <w:vMerge/>
          </w:tcPr>
          <w:p w14:paraId="0B13C6C1" w14:textId="77777777" w:rsidR="001D0692" w:rsidRDefault="001D0692" w:rsidP="00E65EF4">
            <w:pPr>
              <w:rPr>
                <w:rFonts w:eastAsia="Times New Roman"/>
              </w:rPr>
            </w:pPr>
          </w:p>
        </w:tc>
      </w:tr>
      <w:tr w:rsidR="001D0692" w14:paraId="5AD8BD11" w14:textId="77777777" w:rsidTr="00791822">
        <w:tc>
          <w:tcPr>
            <w:tcW w:w="3420" w:type="dxa"/>
            <w:gridSpan w:val="2"/>
          </w:tcPr>
          <w:p w14:paraId="0AD8C97D" w14:textId="6E9D9D35" w:rsidR="001D0692" w:rsidRPr="00D26165" w:rsidRDefault="001D0692" w:rsidP="00D26165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D26165">
              <w:rPr>
                <w:rFonts w:eastAsia="Times New Roman"/>
                <w:sz w:val="24"/>
                <w:szCs w:val="24"/>
              </w:rPr>
              <w:t>Corporate leadership</w:t>
            </w:r>
          </w:p>
        </w:tc>
        <w:tc>
          <w:tcPr>
            <w:tcW w:w="900" w:type="dxa"/>
          </w:tcPr>
          <w:p w14:paraId="39B668F2" w14:textId="77777777" w:rsidR="001D0692" w:rsidRDefault="001D0692" w:rsidP="00E65EF4">
            <w:pPr>
              <w:rPr>
                <w:rFonts w:eastAsia="Times New Roman"/>
              </w:rPr>
            </w:pPr>
          </w:p>
        </w:tc>
        <w:tc>
          <w:tcPr>
            <w:tcW w:w="5040" w:type="dxa"/>
            <w:vMerge/>
          </w:tcPr>
          <w:p w14:paraId="25E4F005" w14:textId="77777777" w:rsidR="001D0692" w:rsidRDefault="001D0692" w:rsidP="00E65EF4">
            <w:pPr>
              <w:rPr>
                <w:rFonts w:eastAsia="Times New Roman"/>
              </w:rPr>
            </w:pPr>
          </w:p>
        </w:tc>
      </w:tr>
      <w:tr w:rsidR="001D0692" w14:paraId="50D828C1" w14:textId="77777777" w:rsidTr="00791822">
        <w:tc>
          <w:tcPr>
            <w:tcW w:w="3420" w:type="dxa"/>
            <w:gridSpan w:val="2"/>
          </w:tcPr>
          <w:p w14:paraId="7E41A76C" w14:textId="0CA4A7EE" w:rsidR="001D0692" w:rsidRPr="00D26165" w:rsidRDefault="001D0692" w:rsidP="00D26165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D26165">
              <w:rPr>
                <w:rFonts w:eastAsia="Times New Roman"/>
                <w:sz w:val="24"/>
                <w:szCs w:val="24"/>
              </w:rPr>
              <w:t>Diversity (woman, minority)</w:t>
            </w:r>
          </w:p>
        </w:tc>
        <w:tc>
          <w:tcPr>
            <w:tcW w:w="900" w:type="dxa"/>
          </w:tcPr>
          <w:p w14:paraId="37C0CA07" w14:textId="77777777" w:rsidR="001D0692" w:rsidRDefault="001D0692" w:rsidP="00E65EF4">
            <w:pPr>
              <w:rPr>
                <w:rFonts w:eastAsia="Times New Roman"/>
              </w:rPr>
            </w:pPr>
          </w:p>
        </w:tc>
        <w:tc>
          <w:tcPr>
            <w:tcW w:w="5040" w:type="dxa"/>
            <w:vMerge/>
          </w:tcPr>
          <w:p w14:paraId="7A1348AE" w14:textId="77777777" w:rsidR="001D0692" w:rsidRDefault="001D0692" w:rsidP="00E65EF4">
            <w:pPr>
              <w:rPr>
                <w:rFonts w:eastAsia="Times New Roman"/>
              </w:rPr>
            </w:pPr>
          </w:p>
        </w:tc>
      </w:tr>
      <w:tr w:rsidR="001D0692" w14:paraId="381CF230" w14:textId="77777777" w:rsidTr="00791822">
        <w:tc>
          <w:tcPr>
            <w:tcW w:w="3420" w:type="dxa"/>
            <w:gridSpan w:val="2"/>
          </w:tcPr>
          <w:p w14:paraId="26353614" w14:textId="12D38C4D" w:rsidR="001D0692" w:rsidRPr="00D26165" w:rsidRDefault="001D0692" w:rsidP="00D26165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D26165">
              <w:rPr>
                <w:rFonts w:eastAsia="Times New Roman"/>
                <w:sz w:val="24"/>
                <w:szCs w:val="24"/>
              </w:rPr>
              <w:t>Fundraising/Development</w:t>
            </w:r>
          </w:p>
        </w:tc>
        <w:tc>
          <w:tcPr>
            <w:tcW w:w="900" w:type="dxa"/>
          </w:tcPr>
          <w:p w14:paraId="62685FBA" w14:textId="77777777" w:rsidR="001D0692" w:rsidRDefault="001D0692" w:rsidP="00E65EF4">
            <w:pPr>
              <w:rPr>
                <w:rFonts w:eastAsia="Times New Roman"/>
              </w:rPr>
            </w:pPr>
          </w:p>
        </w:tc>
        <w:tc>
          <w:tcPr>
            <w:tcW w:w="5040" w:type="dxa"/>
            <w:vMerge/>
          </w:tcPr>
          <w:p w14:paraId="592D40D4" w14:textId="77777777" w:rsidR="001D0692" w:rsidRDefault="001D0692" w:rsidP="00E65EF4">
            <w:pPr>
              <w:rPr>
                <w:rFonts w:eastAsia="Times New Roman"/>
              </w:rPr>
            </w:pPr>
          </w:p>
        </w:tc>
      </w:tr>
      <w:tr w:rsidR="001D0692" w14:paraId="569D353B" w14:textId="77777777" w:rsidTr="00791822">
        <w:tc>
          <w:tcPr>
            <w:tcW w:w="3420" w:type="dxa"/>
            <w:gridSpan w:val="2"/>
          </w:tcPr>
          <w:p w14:paraId="09AB3EA6" w14:textId="29753A97" w:rsidR="001D0692" w:rsidRPr="00D26165" w:rsidRDefault="001D0692" w:rsidP="00D26165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D26165">
              <w:rPr>
                <w:rFonts w:eastAsia="Times New Roman"/>
                <w:sz w:val="24"/>
                <w:szCs w:val="24"/>
              </w:rPr>
              <w:t>Accounting/financial management/investment management</w:t>
            </w:r>
          </w:p>
        </w:tc>
        <w:tc>
          <w:tcPr>
            <w:tcW w:w="900" w:type="dxa"/>
          </w:tcPr>
          <w:p w14:paraId="098F198F" w14:textId="77777777" w:rsidR="001D0692" w:rsidRDefault="001D0692" w:rsidP="00E65EF4">
            <w:pPr>
              <w:rPr>
                <w:rFonts w:eastAsia="Times New Roman"/>
              </w:rPr>
            </w:pPr>
          </w:p>
        </w:tc>
        <w:tc>
          <w:tcPr>
            <w:tcW w:w="5040" w:type="dxa"/>
            <w:vMerge/>
          </w:tcPr>
          <w:p w14:paraId="51D43FB7" w14:textId="77777777" w:rsidR="001D0692" w:rsidRDefault="001D0692" w:rsidP="00E65EF4">
            <w:pPr>
              <w:rPr>
                <w:rFonts w:eastAsia="Times New Roman"/>
              </w:rPr>
            </w:pPr>
          </w:p>
        </w:tc>
      </w:tr>
      <w:tr w:rsidR="001D0692" w14:paraId="7EB60F48" w14:textId="77777777" w:rsidTr="00791822">
        <w:tc>
          <w:tcPr>
            <w:tcW w:w="3420" w:type="dxa"/>
            <w:gridSpan w:val="2"/>
          </w:tcPr>
          <w:p w14:paraId="2287E4AE" w14:textId="6B0F2251" w:rsidR="001D0692" w:rsidRPr="00D26165" w:rsidRDefault="001D0692" w:rsidP="00D26165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D26165">
              <w:rPr>
                <w:rFonts w:eastAsia="Times New Roman"/>
                <w:sz w:val="24"/>
                <w:szCs w:val="24"/>
              </w:rPr>
              <w:t>Music – especially piano related</w:t>
            </w:r>
          </w:p>
        </w:tc>
        <w:tc>
          <w:tcPr>
            <w:tcW w:w="900" w:type="dxa"/>
          </w:tcPr>
          <w:p w14:paraId="525CA420" w14:textId="77777777" w:rsidR="001D0692" w:rsidRDefault="001D0692" w:rsidP="00E65EF4">
            <w:pPr>
              <w:rPr>
                <w:rFonts w:eastAsia="Times New Roman"/>
              </w:rPr>
            </w:pPr>
          </w:p>
        </w:tc>
        <w:tc>
          <w:tcPr>
            <w:tcW w:w="5040" w:type="dxa"/>
            <w:vMerge/>
          </w:tcPr>
          <w:p w14:paraId="47115350" w14:textId="77777777" w:rsidR="001D0692" w:rsidRDefault="001D0692" w:rsidP="00E65EF4">
            <w:pPr>
              <w:rPr>
                <w:rFonts w:eastAsia="Times New Roman"/>
              </w:rPr>
            </w:pPr>
          </w:p>
        </w:tc>
      </w:tr>
      <w:tr w:rsidR="001D0692" w14:paraId="529D9E1A" w14:textId="77777777" w:rsidTr="00791822">
        <w:tc>
          <w:tcPr>
            <w:tcW w:w="3420" w:type="dxa"/>
            <w:gridSpan w:val="2"/>
          </w:tcPr>
          <w:p w14:paraId="6AE8F537" w14:textId="5669D67E" w:rsidR="001D0692" w:rsidRPr="00D26165" w:rsidRDefault="001D0692" w:rsidP="00D26165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D26165">
              <w:rPr>
                <w:rFonts w:eastAsia="Times New Roman"/>
                <w:sz w:val="24"/>
                <w:szCs w:val="24"/>
              </w:rPr>
              <w:t>Legal</w:t>
            </w:r>
          </w:p>
        </w:tc>
        <w:tc>
          <w:tcPr>
            <w:tcW w:w="900" w:type="dxa"/>
          </w:tcPr>
          <w:p w14:paraId="06143EF6" w14:textId="77777777" w:rsidR="001D0692" w:rsidRDefault="001D0692" w:rsidP="00E65EF4">
            <w:pPr>
              <w:rPr>
                <w:rFonts w:eastAsia="Times New Roman"/>
              </w:rPr>
            </w:pPr>
          </w:p>
        </w:tc>
        <w:tc>
          <w:tcPr>
            <w:tcW w:w="5040" w:type="dxa"/>
            <w:vMerge/>
          </w:tcPr>
          <w:p w14:paraId="51C02022" w14:textId="77777777" w:rsidR="001D0692" w:rsidRDefault="001D0692" w:rsidP="00E65EF4">
            <w:pPr>
              <w:rPr>
                <w:rFonts w:eastAsia="Times New Roman"/>
              </w:rPr>
            </w:pPr>
          </w:p>
        </w:tc>
      </w:tr>
      <w:tr w:rsidR="001D0692" w14:paraId="7375347B" w14:textId="77777777" w:rsidTr="00791822">
        <w:tc>
          <w:tcPr>
            <w:tcW w:w="3420" w:type="dxa"/>
            <w:gridSpan w:val="2"/>
          </w:tcPr>
          <w:p w14:paraId="2F3ACE31" w14:textId="276227E0" w:rsidR="001D0692" w:rsidRPr="00D26165" w:rsidRDefault="001D0692" w:rsidP="00D26165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D26165">
              <w:rPr>
                <w:rFonts w:eastAsia="Times New Roman"/>
                <w:sz w:val="24"/>
                <w:szCs w:val="24"/>
              </w:rPr>
              <w:t>Knowledge of/influence in the community</w:t>
            </w:r>
          </w:p>
        </w:tc>
        <w:tc>
          <w:tcPr>
            <w:tcW w:w="900" w:type="dxa"/>
          </w:tcPr>
          <w:p w14:paraId="7E050BE8" w14:textId="77777777" w:rsidR="001D0692" w:rsidRDefault="001D0692" w:rsidP="00E65EF4">
            <w:pPr>
              <w:rPr>
                <w:rFonts w:eastAsia="Times New Roman"/>
              </w:rPr>
            </w:pPr>
          </w:p>
        </w:tc>
        <w:tc>
          <w:tcPr>
            <w:tcW w:w="5040" w:type="dxa"/>
            <w:vMerge/>
          </w:tcPr>
          <w:p w14:paraId="22A6C8E1" w14:textId="77777777" w:rsidR="001D0692" w:rsidRDefault="001D0692" w:rsidP="00E65EF4">
            <w:pPr>
              <w:rPr>
                <w:rFonts w:eastAsia="Times New Roman"/>
              </w:rPr>
            </w:pPr>
          </w:p>
        </w:tc>
      </w:tr>
      <w:tr w:rsidR="001D0692" w14:paraId="366AB4B8" w14:textId="77777777" w:rsidTr="00791822">
        <w:tc>
          <w:tcPr>
            <w:tcW w:w="3420" w:type="dxa"/>
            <w:gridSpan w:val="2"/>
          </w:tcPr>
          <w:p w14:paraId="54A075AC" w14:textId="7C7882B2" w:rsidR="001D0692" w:rsidRPr="00D26165" w:rsidRDefault="001D0692" w:rsidP="00D26165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Event Planning</w:t>
            </w:r>
          </w:p>
        </w:tc>
        <w:tc>
          <w:tcPr>
            <w:tcW w:w="900" w:type="dxa"/>
          </w:tcPr>
          <w:p w14:paraId="2ACF2658" w14:textId="77777777" w:rsidR="001D0692" w:rsidRDefault="001D0692" w:rsidP="00E65EF4">
            <w:pPr>
              <w:rPr>
                <w:rFonts w:eastAsia="Times New Roman"/>
              </w:rPr>
            </w:pPr>
          </w:p>
        </w:tc>
        <w:tc>
          <w:tcPr>
            <w:tcW w:w="5040" w:type="dxa"/>
            <w:vMerge/>
          </w:tcPr>
          <w:p w14:paraId="67FED628" w14:textId="77777777" w:rsidR="001D0692" w:rsidRDefault="001D0692" w:rsidP="00E65EF4">
            <w:pPr>
              <w:rPr>
                <w:rFonts w:eastAsia="Times New Roman"/>
              </w:rPr>
            </w:pPr>
          </w:p>
        </w:tc>
      </w:tr>
      <w:tr w:rsidR="00D26165" w:rsidRPr="00D26165" w14:paraId="494A11B7" w14:textId="77777777" w:rsidTr="00E52BE7">
        <w:tc>
          <w:tcPr>
            <w:tcW w:w="9360" w:type="dxa"/>
            <w:gridSpan w:val="4"/>
          </w:tcPr>
          <w:p w14:paraId="41CF5058" w14:textId="0C06C0C5" w:rsidR="00D26165" w:rsidRPr="00D26165" w:rsidRDefault="00D26165" w:rsidP="00D26165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D26165">
              <w:rPr>
                <w:rFonts w:eastAsia="Times New Roman"/>
                <w:b/>
                <w:bCs/>
                <w:sz w:val="28"/>
                <w:szCs w:val="28"/>
              </w:rPr>
              <w:t>Rat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e*</w:t>
            </w:r>
          </w:p>
        </w:tc>
      </w:tr>
      <w:tr w:rsidR="00D26165" w:rsidRPr="00D26165" w14:paraId="3E349EBF" w14:textId="77777777" w:rsidTr="00D26165">
        <w:tc>
          <w:tcPr>
            <w:tcW w:w="1260" w:type="dxa"/>
          </w:tcPr>
          <w:p w14:paraId="399679D7" w14:textId="33807613" w:rsidR="00D26165" w:rsidRPr="00D26165" w:rsidRDefault="00D26165" w:rsidP="00D261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26165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8100" w:type="dxa"/>
            <w:gridSpan w:val="3"/>
          </w:tcPr>
          <w:p w14:paraId="5CCCF735" w14:textId="75454E5D" w:rsidR="00D26165" w:rsidRPr="00D26165" w:rsidRDefault="00D26165" w:rsidP="00D2616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Significant experience &amp; skill</w:t>
            </w:r>
          </w:p>
        </w:tc>
      </w:tr>
      <w:tr w:rsidR="00D26165" w:rsidRPr="00D26165" w14:paraId="58DCDF6C" w14:textId="77777777" w:rsidTr="00D26165">
        <w:tc>
          <w:tcPr>
            <w:tcW w:w="1260" w:type="dxa"/>
          </w:tcPr>
          <w:p w14:paraId="504A3AAD" w14:textId="623E8859" w:rsidR="00D26165" w:rsidRPr="00D26165" w:rsidRDefault="00D26165" w:rsidP="00D261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2616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8100" w:type="dxa"/>
            <w:gridSpan w:val="3"/>
          </w:tcPr>
          <w:p w14:paraId="4AB9E6ED" w14:textId="4FDB5285" w:rsidR="00D26165" w:rsidRPr="00D26165" w:rsidRDefault="00D26165" w:rsidP="00D2616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Some experience &amp; skill</w:t>
            </w:r>
          </w:p>
        </w:tc>
      </w:tr>
      <w:tr w:rsidR="00D26165" w:rsidRPr="00D26165" w14:paraId="35FA3762" w14:textId="77777777" w:rsidTr="00D26165">
        <w:tc>
          <w:tcPr>
            <w:tcW w:w="1260" w:type="dxa"/>
          </w:tcPr>
          <w:p w14:paraId="65B16899" w14:textId="5B2B7980" w:rsidR="00D26165" w:rsidRPr="00D26165" w:rsidRDefault="00D26165" w:rsidP="00D261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2616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8100" w:type="dxa"/>
            <w:gridSpan w:val="3"/>
          </w:tcPr>
          <w:p w14:paraId="6206B27C" w14:textId="76BBCD9E" w:rsidR="00D26165" w:rsidRPr="00D26165" w:rsidRDefault="00D26165" w:rsidP="00D2616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Not one of your capabilities</w:t>
            </w:r>
          </w:p>
        </w:tc>
      </w:tr>
    </w:tbl>
    <w:p w14:paraId="2DF8E945" w14:textId="77777777" w:rsidR="00E65EF4" w:rsidRPr="00E65EF4" w:rsidRDefault="00E65EF4" w:rsidP="00D26165">
      <w:pPr>
        <w:rPr>
          <w:rFonts w:eastAsia="Times New Roman"/>
        </w:rPr>
      </w:pPr>
    </w:p>
    <w:p w14:paraId="138F80BA" w14:textId="77777777" w:rsidR="00E65EF4" w:rsidRPr="00E65EF4" w:rsidRDefault="00E65EF4" w:rsidP="00E65EF4">
      <w:pPr>
        <w:ind w:left="1080"/>
        <w:rPr>
          <w:rFonts w:eastAsia="Times New Roman"/>
        </w:rPr>
      </w:pPr>
    </w:p>
    <w:sectPr w:rsidR="00E65EF4" w:rsidRPr="00E65EF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AA8BC" w14:textId="77777777" w:rsidR="00915BB9" w:rsidRDefault="00915BB9" w:rsidP="00E65EF4">
      <w:pPr>
        <w:spacing w:after="0" w:line="240" w:lineRule="auto"/>
      </w:pPr>
      <w:r>
        <w:separator/>
      </w:r>
    </w:p>
  </w:endnote>
  <w:endnote w:type="continuationSeparator" w:id="0">
    <w:p w14:paraId="77AD51D6" w14:textId="77777777" w:rsidR="00915BB9" w:rsidRDefault="00915BB9" w:rsidP="00E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29A48" w14:textId="77777777" w:rsidR="00915BB9" w:rsidRDefault="00915BB9" w:rsidP="00E65EF4">
      <w:pPr>
        <w:spacing w:after="0" w:line="240" w:lineRule="auto"/>
      </w:pPr>
      <w:r>
        <w:separator/>
      </w:r>
    </w:p>
  </w:footnote>
  <w:footnote w:type="continuationSeparator" w:id="0">
    <w:p w14:paraId="4566F663" w14:textId="77777777" w:rsidR="00915BB9" w:rsidRDefault="00915BB9" w:rsidP="00E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985F9" w14:textId="3B68E368" w:rsidR="00E65EF4" w:rsidRDefault="00E65EF4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1E8E02E" wp14:editId="1DED0A0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7876726" w14:textId="1223DE3F" w:rsidR="00E65EF4" w:rsidRDefault="00E65EF4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Piano Cleveland Board Skills Inventory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1E8E02E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7876726" w14:textId="1223DE3F" w:rsidR="00E65EF4" w:rsidRDefault="00E65EF4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Piano Cleveland Board Skills Inventory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75597"/>
    <w:multiLevelType w:val="hybridMultilevel"/>
    <w:tmpl w:val="86AE6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F4"/>
    <w:rsid w:val="000C2019"/>
    <w:rsid w:val="001A0FB6"/>
    <w:rsid w:val="001D0692"/>
    <w:rsid w:val="002F0FEC"/>
    <w:rsid w:val="00477CC2"/>
    <w:rsid w:val="00551DE2"/>
    <w:rsid w:val="00915BB9"/>
    <w:rsid w:val="00C17DBA"/>
    <w:rsid w:val="00D26165"/>
    <w:rsid w:val="00E6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C98741"/>
  <w15:chartTrackingRefBased/>
  <w15:docId w15:val="{43850162-D68C-4963-8330-13C8237B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EF4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65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EF4"/>
  </w:style>
  <w:style w:type="paragraph" w:styleId="Footer">
    <w:name w:val="footer"/>
    <w:basedOn w:val="Normal"/>
    <w:link w:val="FooterChar"/>
    <w:uiPriority w:val="99"/>
    <w:unhideWhenUsed/>
    <w:rsid w:val="00E65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EF4"/>
  </w:style>
  <w:style w:type="table" w:styleId="TableGrid">
    <w:name w:val="Table Grid"/>
    <w:basedOn w:val="TableNormal"/>
    <w:uiPriority w:val="39"/>
    <w:rsid w:val="00E65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0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D13005B794E4D8EA50DA942A2FA5F" ma:contentTypeVersion="13" ma:contentTypeDescription="Create a new document." ma:contentTypeScope="" ma:versionID="11ba9fb78ee7c0c8a522e9027b26a67e">
  <xsd:schema xmlns:xsd="http://www.w3.org/2001/XMLSchema" xmlns:xs="http://www.w3.org/2001/XMLSchema" xmlns:p="http://schemas.microsoft.com/office/2006/metadata/properties" xmlns:ns3="c3248051-174c-4a8d-bf0f-b53413dd02de" xmlns:ns4="100e6672-0d97-470e-9317-80db1ce04f9b" targetNamespace="http://schemas.microsoft.com/office/2006/metadata/properties" ma:root="true" ma:fieldsID="4c3a02ecfde3f6373f2b2d6535fc9d45" ns3:_="" ns4:_="">
    <xsd:import namespace="c3248051-174c-4a8d-bf0f-b53413dd02de"/>
    <xsd:import namespace="100e6672-0d97-470e-9317-80db1ce04f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48051-174c-4a8d-bf0f-b53413dd02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e6672-0d97-470e-9317-80db1ce04f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E21464-44CB-4197-9105-E47BFB4F0C26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c3248051-174c-4a8d-bf0f-b53413dd02de"/>
    <ds:schemaRef ds:uri="http://purl.org/dc/dcmitype/"/>
    <ds:schemaRef ds:uri="100e6672-0d97-470e-9317-80db1ce04f9b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23AD1E4-AFDF-4573-91F4-AE737B39E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7F6C69-ABA4-4DBB-B553-00FEBF212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48051-174c-4a8d-bf0f-b53413dd02de"/>
    <ds:schemaRef ds:uri="100e6672-0d97-470e-9317-80db1ce04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Cleveland Board Skills Inventory</dc:title>
  <dc:subject/>
  <dc:creator>Wainer, Herb</dc:creator>
  <cp:keywords/>
  <dc:description/>
  <cp:lastModifiedBy>Wainer, Herb</cp:lastModifiedBy>
  <cp:revision>5</cp:revision>
  <dcterms:created xsi:type="dcterms:W3CDTF">2020-03-25T17:52:00Z</dcterms:created>
  <dcterms:modified xsi:type="dcterms:W3CDTF">2020-03-27T14:15:00Z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0x01010025AD13005B794E4D8EA50DA942A2FA5F</vt:lpwstr>
  </property>
</Properties>
</file>